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3AA1">
        <w:rPr>
          <w:b/>
          <w:sz w:val="28"/>
          <w:szCs w:val="28"/>
        </w:rPr>
        <w:t>28 апреля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523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523AA1">
        <w:rPr>
          <w:b/>
          <w:sz w:val="28"/>
          <w:szCs w:val="28"/>
        </w:rPr>
        <w:t>220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444B4F" w:rsidRPr="00444B4F" w:rsidRDefault="00444B4F" w:rsidP="00444B4F">
      <w:pPr>
        <w:ind w:right="2833"/>
        <w:jc w:val="both"/>
        <w:rPr>
          <w:sz w:val="20"/>
          <w:szCs w:val="20"/>
        </w:rPr>
      </w:pPr>
      <w:r>
        <w:rPr>
          <w:sz w:val="20"/>
          <w:szCs w:val="20"/>
        </w:rPr>
        <w:t>Об утверждении т</w:t>
      </w:r>
      <w:r w:rsidRPr="00444B4F">
        <w:rPr>
          <w:sz w:val="20"/>
          <w:szCs w:val="20"/>
        </w:rPr>
        <w:t>ехническо</w:t>
      </w:r>
      <w:r>
        <w:rPr>
          <w:sz w:val="20"/>
          <w:szCs w:val="20"/>
        </w:rPr>
        <w:t>го</w:t>
      </w:r>
      <w:r w:rsidRPr="00444B4F">
        <w:rPr>
          <w:sz w:val="20"/>
          <w:szCs w:val="20"/>
        </w:rPr>
        <w:t xml:space="preserve"> задани</w:t>
      </w:r>
      <w:r>
        <w:rPr>
          <w:sz w:val="20"/>
          <w:szCs w:val="20"/>
        </w:rPr>
        <w:t>я</w:t>
      </w:r>
    </w:p>
    <w:p w:rsidR="00444B4F" w:rsidRPr="00444B4F" w:rsidRDefault="00444B4F" w:rsidP="00444B4F">
      <w:pPr>
        <w:ind w:right="2833"/>
        <w:jc w:val="both"/>
        <w:rPr>
          <w:sz w:val="20"/>
          <w:szCs w:val="20"/>
        </w:rPr>
      </w:pPr>
      <w:r w:rsidRPr="00444B4F">
        <w:rPr>
          <w:sz w:val="20"/>
          <w:szCs w:val="20"/>
        </w:rPr>
        <w:t xml:space="preserve">на разработку инвестиционной программы </w:t>
      </w:r>
    </w:p>
    <w:p w:rsidR="00444B4F" w:rsidRPr="00444B4F" w:rsidRDefault="00444B4F" w:rsidP="00444B4F">
      <w:pPr>
        <w:ind w:right="2833"/>
        <w:jc w:val="both"/>
        <w:rPr>
          <w:sz w:val="20"/>
          <w:szCs w:val="20"/>
        </w:rPr>
      </w:pPr>
      <w:r w:rsidRPr="00444B4F">
        <w:rPr>
          <w:sz w:val="20"/>
          <w:szCs w:val="20"/>
        </w:rPr>
        <w:t>ООО «</w:t>
      </w:r>
      <w:proofErr w:type="spellStart"/>
      <w:r w:rsidRPr="00444B4F">
        <w:rPr>
          <w:sz w:val="20"/>
          <w:szCs w:val="20"/>
        </w:rPr>
        <w:t>Водокомплекс</w:t>
      </w:r>
      <w:proofErr w:type="spellEnd"/>
      <w:r w:rsidRPr="00444B4F">
        <w:rPr>
          <w:sz w:val="20"/>
          <w:szCs w:val="20"/>
        </w:rPr>
        <w:t xml:space="preserve">» в сфере водоснабжения на территории </w:t>
      </w:r>
    </w:p>
    <w:p w:rsidR="009F6A51" w:rsidRPr="003C0F18" w:rsidRDefault="00444B4F" w:rsidP="00444B4F">
      <w:pPr>
        <w:ind w:right="2833"/>
        <w:jc w:val="both"/>
        <w:rPr>
          <w:sz w:val="20"/>
          <w:szCs w:val="20"/>
        </w:rPr>
      </w:pPr>
      <w:r w:rsidRPr="00444B4F">
        <w:rPr>
          <w:sz w:val="20"/>
          <w:szCs w:val="20"/>
        </w:rPr>
        <w:t>с. Воскресенское Воскресенского муниципального района Саратовской области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F18" w:rsidRPr="003C0F18" w:rsidRDefault="00444B4F" w:rsidP="009A7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ст. 6,40 Федерального закона от 07.12.2011 №416-ФЗ «О водоснабжении и водоотведении», постановления Правительства Российской Федерации от 29.07.2013 № 641 «</w:t>
      </w:r>
      <w:r w:rsidRPr="00444B4F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rPr>
          <w:sz w:val="28"/>
          <w:szCs w:val="28"/>
        </w:rPr>
        <w:t>»</w:t>
      </w:r>
      <w:r w:rsidR="009F6A51" w:rsidRPr="009F6A51">
        <w:rPr>
          <w:sz w:val="28"/>
          <w:szCs w:val="28"/>
        </w:rPr>
        <w:t>, руководствуясь Уставом Воскресенского муниципального района Саратовской области</w:t>
      </w:r>
      <w:r w:rsidR="00215878" w:rsidRPr="00215878">
        <w:rPr>
          <w:sz w:val="28"/>
          <w:szCs w:val="28"/>
        </w:rPr>
        <w:t>,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:rsidR="00E047F8" w:rsidRDefault="003C0F18" w:rsidP="00444B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1</w:t>
      </w:r>
      <w:r w:rsidR="00444B4F">
        <w:rPr>
          <w:sz w:val="28"/>
          <w:szCs w:val="28"/>
        </w:rPr>
        <w:t>. Утвердить техническое задание на разработку инвестиционной программ</w:t>
      </w:r>
      <w:proofErr w:type="gramStart"/>
      <w:r w:rsidR="00444B4F">
        <w:rPr>
          <w:sz w:val="28"/>
          <w:szCs w:val="28"/>
        </w:rPr>
        <w:t xml:space="preserve">ы </w:t>
      </w:r>
      <w:r w:rsidR="00444B4F" w:rsidRPr="00444B4F">
        <w:rPr>
          <w:sz w:val="28"/>
          <w:szCs w:val="28"/>
        </w:rPr>
        <w:t>ООО</w:t>
      </w:r>
      <w:proofErr w:type="gramEnd"/>
      <w:r w:rsidR="00444B4F" w:rsidRPr="00444B4F">
        <w:rPr>
          <w:sz w:val="28"/>
          <w:szCs w:val="28"/>
        </w:rPr>
        <w:t xml:space="preserve"> «</w:t>
      </w:r>
      <w:proofErr w:type="spellStart"/>
      <w:r w:rsidR="00444B4F" w:rsidRPr="00444B4F">
        <w:rPr>
          <w:sz w:val="28"/>
          <w:szCs w:val="28"/>
        </w:rPr>
        <w:t>Водокомплекс</w:t>
      </w:r>
      <w:proofErr w:type="spellEnd"/>
      <w:r w:rsidR="00444B4F" w:rsidRPr="00444B4F">
        <w:rPr>
          <w:sz w:val="28"/>
          <w:szCs w:val="28"/>
        </w:rPr>
        <w:t xml:space="preserve">» в сфере водоснабжения на территории </w:t>
      </w:r>
      <w:r w:rsidR="00444B4F">
        <w:rPr>
          <w:sz w:val="28"/>
          <w:szCs w:val="28"/>
        </w:rPr>
        <w:br/>
      </w:r>
      <w:r w:rsidR="00444B4F" w:rsidRPr="00444B4F">
        <w:rPr>
          <w:sz w:val="28"/>
          <w:szCs w:val="28"/>
        </w:rPr>
        <w:t>с. Воскресенское Воскресенского муниципального района Саратовской области</w:t>
      </w:r>
      <w:r w:rsidR="00444B4F">
        <w:rPr>
          <w:sz w:val="28"/>
          <w:szCs w:val="28"/>
        </w:rPr>
        <w:t>.</w:t>
      </w:r>
      <w:r w:rsidR="009F6A51">
        <w:rPr>
          <w:sz w:val="28"/>
          <w:szCs w:val="28"/>
        </w:rPr>
        <w:t xml:space="preserve"> </w:t>
      </w:r>
    </w:p>
    <w:p w:rsidR="009F6A51" w:rsidRPr="009F6A51" w:rsidRDefault="009F6A51" w:rsidP="009F6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6A51">
        <w:rPr>
          <w:sz w:val="28"/>
          <w:szCs w:val="28"/>
        </w:rPr>
        <w:t xml:space="preserve">. </w:t>
      </w:r>
      <w:proofErr w:type="gramStart"/>
      <w:r w:rsidRPr="009F6A51">
        <w:rPr>
          <w:sz w:val="28"/>
          <w:szCs w:val="28"/>
        </w:rPr>
        <w:t>Контроль за</w:t>
      </w:r>
      <w:proofErr w:type="gramEnd"/>
      <w:r w:rsidRPr="009F6A51">
        <w:rPr>
          <w:sz w:val="28"/>
          <w:szCs w:val="28"/>
        </w:rPr>
        <w:t xml:space="preserve"> исполнением настоящего постановления </w:t>
      </w:r>
      <w:r w:rsidR="00444B4F">
        <w:rPr>
          <w:sz w:val="28"/>
          <w:szCs w:val="28"/>
        </w:rPr>
        <w:t>оставляю за собой</w:t>
      </w:r>
      <w:r w:rsidRPr="009F6A51">
        <w:rPr>
          <w:sz w:val="28"/>
          <w:szCs w:val="28"/>
        </w:rPr>
        <w:t>.</w:t>
      </w:r>
    </w:p>
    <w:p w:rsidR="003C0F18" w:rsidRDefault="009F6A51" w:rsidP="009F6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51">
        <w:rPr>
          <w:sz w:val="28"/>
          <w:szCs w:val="28"/>
        </w:rPr>
        <w:t>. Настоящее постановление вступает в силу со дня опубликования.</w:t>
      </w:r>
    </w:p>
    <w:p w:rsidR="00CF4C4B" w:rsidRDefault="00CF4C4B" w:rsidP="003C0F18">
      <w:pPr>
        <w:ind w:firstLine="567"/>
        <w:jc w:val="both"/>
        <w:rPr>
          <w:sz w:val="28"/>
          <w:szCs w:val="28"/>
        </w:rPr>
      </w:pPr>
    </w:p>
    <w:p w:rsidR="00CF4C4B" w:rsidRPr="003C0F18" w:rsidRDefault="00CF4C4B" w:rsidP="003C0F18">
      <w:pPr>
        <w:ind w:firstLine="567"/>
        <w:jc w:val="both"/>
        <w:rPr>
          <w:b/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C15545" w:rsidRDefault="003C0F18" w:rsidP="00E047F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  <w:t xml:space="preserve">                             Д.В. Павлов</w:t>
      </w:r>
    </w:p>
    <w:p w:rsidR="009F6A51" w:rsidRDefault="009F6A51" w:rsidP="00E047F8">
      <w:pPr>
        <w:jc w:val="both"/>
        <w:rPr>
          <w:b/>
          <w:sz w:val="28"/>
          <w:szCs w:val="28"/>
        </w:rPr>
      </w:pPr>
    </w:p>
    <w:p w:rsidR="00C758C2" w:rsidRPr="00C758C2" w:rsidRDefault="009F6A51" w:rsidP="00C758C2">
      <w:pPr>
        <w:autoSpaceDE w:val="0"/>
        <w:ind w:left="5954"/>
        <w:rPr>
          <w:sz w:val="20"/>
          <w:szCs w:val="20"/>
          <w:lang w:eastAsia="zh-CN"/>
        </w:rPr>
      </w:pPr>
      <w:r>
        <w:rPr>
          <w:b/>
          <w:sz w:val="28"/>
          <w:szCs w:val="28"/>
        </w:rPr>
        <w:br w:type="page"/>
      </w:r>
      <w:r w:rsidR="00C758C2" w:rsidRPr="00C758C2">
        <w:rPr>
          <w:sz w:val="20"/>
          <w:szCs w:val="20"/>
          <w:lang w:eastAsia="zh-CN"/>
        </w:rPr>
        <w:lastRenderedPageBreak/>
        <w:t xml:space="preserve">Приложение № 1 к постановлению администрации Воскресенского муниципального района Саратовской области от </w:t>
      </w:r>
      <w:r w:rsidR="00C758C2">
        <w:rPr>
          <w:sz w:val="20"/>
          <w:szCs w:val="20"/>
          <w:lang w:eastAsia="zh-CN"/>
        </w:rPr>
        <w:t xml:space="preserve">28.04.2025 </w:t>
      </w:r>
      <w:r w:rsidR="00C758C2" w:rsidRPr="00C758C2">
        <w:rPr>
          <w:sz w:val="20"/>
          <w:szCs w:val="20"/>
          <w:lang w:eastAsia="zh-CN"/>
        </w:rPr>
        <w:t>№</w:t>
      </w:r>
      <w:r w:rsidR="00C758C2">
        <w:rPr>
          <w:sz w:val="20"/>
          <w:szCs w:val="20"/>
          <w:lang w:eastAsia="zh-CN"/>
        </w:rPr>
        <w:t>220</w:t>
      </w:r>
      <w:bookmarkStart w:id="0" w:name="_GoBack"/>
      <w:bookmarkEnd w:id="0"/>
    </w:p>
    <w:p w:rsidR="00C758C2" w:rsidRPr="00C758C2" w:rsidRDefault="00C758C2" w:rsidP="00C758C2">
      <w:pPr>
        <w:suppressAutoHyphens/>
        <w:autoSpaceDE w:val="0"/>
        <w:ind w:left="6521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autoSpaceDE w:val="0"/>
        <w:ind w:left="5954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Техническое задание </w:t>
      </w:r>
    </w:p>
    <w:p w:rsidR="00C758C2" w:rsidRPr="00C758C2" w:rsidRDefault="00C758C2" w:rsidP="00C758C2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на разработку инвестиционной программы </w:t>
      </w:r>
    </w:p>
    <w:p w:rsidR="00C758C2" w:rsidRPr="00C758C2" w:rsidRDefault="00C758C2" w:rsidP="00C758C2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ООО «</w:t>
      </w:r>
      <w:proofErr w:type="spellStart"/>
      <w:r w:rsidRPr="00C758C2">
        <w:rPr>
          <w:sz w:val="28"/>
          <w:szCs w:val="28"/>
          <w:lang w:eastAsia="zh-CN"/>
        </w:rPr>
        <w:t>Водокомплекс</w:t>
      </w:r>
      <w:proofErr w:type="spellEnd"/>
      <w:r w:rsidRPr="00C758C2">
        <w:rPr>
          <w:sz w:val="28"/>
          <w:szCs w:val="28"/>
          <w:lang w:eastAsia="zh-CN"/>
        </w:rPr>
        <w:t xml:space="preserve">» в сфере водоснабжения на территории </w:t>
      </w:r>
      <w:r w:rsidRPr="00C758C2">
        <w:rPr>
          <w:sz w:val="28"/>
          <w:szCs w:val="28"/>
          <w:lang w:eastAsia="zh-CN"/>
        </w:rPr>
        <w:br/>
        <w:t>с. Воскресенское Воскресенского муниципального района Саратовской области</w:t>
      </w:r>
    </w:p>
    <w:p w:rsidR="00C758C2" w:rsidRPr="00C758C2" w:rsidRDefault="00C758C2" w:rsidP="00C758C2">
      <w:pPr>
        <w:tabs>
          <w:tab w:val="left" w:pos="900"/>
        </w:tabs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Основанием для разработки инвестиционной программ</w:t>
      </w:r>
      <w:proofErr w:type="gramStart"/>
      <w:r w:rsidRPr="00C758C2">
        <w:rPr>
          <w:sz w:val="28"/>
          <w:szCs w:val="28"/>
          <w:lang w:eastAsia="zh-CN"/>
        </w:rPr>
        <w:t xml:space="preserve">ы </w:t>
      </w:r>
      <w:r w:rsidRPr="00C758C2">
        <w:rPr>
          <w:sz w:val="28"/>
          <w:szCs w:val="28"/>
          <w:lang w:eastAsia="zh-CN"/>
        </w:rPr>
        <w:br/>
        <w:t>ООО</w:t>
      </w:r>
      <w:proofErr w:type="gramEnd"/>
      <w:r w:rsidRPr="00C758C2">
        <w:rPr>
          <w:sz w:val="28"/>
          <w:szCs w:val="28"/>
          <w:lang w:eastAsia="zh-CN"/>
        </w:rPr>
        <w:t xml:space="preserve"> «</w:t>
      </w:r>
      <w:proofErr w:type="spellStart"/>
      <w:r w:rsidRPr="00C758C2">
        <w:rPr>
          <w:sz w:val="28"/>
          <w:szCs w:val="28"/>
          <w:lang w:eastAsia="zh-CN"/>
        </w:rPr>
        <w:t>Водокомплекс</w:t>
      </w:r>
      <w:proofErr w:type="spellEnd"/>
      <w:r w:rsidRPr="00C758C2">
        <w:rPr>
          <w:sz w:val="28"/>
          <w:szCs w:val="28"/>
          <w:lang w:eastAsia="zh-CN"/>
        </w:rPr>
        <w:t>» по развитию в сфере водоснабжения (далее – инвестиционная программа) являются:</w:t>
      </w:r>
    </w:p>
    <w:p w:rsidR="00C758C2" w:rsidRPr="00C758C2" w:rsidRDefault="00C758C2" w:rsidP="00C758C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- Федеральный закон от 07.12.2011г. №416-ФЗ «О водоснабжении и водоотведении»;</w:t>
      </w:r>
    </w:p>
    <w:p w:rsidR="00C758C2" w:rsidRPr="00C758C2" w:rsidRDefault="00C758C2" w:rsidP="00C758C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- Постановление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C758C2" w:rsidRPr="00C758C2" w:rsidRDefault="00C758C2" w:rsidP="00C758C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- Постановление Правительства Российской Федерации от 13.05.2013 №406 «О государственном регулировании тарифов в сфере водоснабжения и водоотведения»;</w:t>
      </w:r>
    </w:p>
    <w:p w:rsidR="00C758C2" w:rsidRPr="00C758C2" w:rsidRDefault="00C758C2" w:rsidP="00C758C2">
      <w:pPr>
        <w:tabs>
          <w:tab w:val="left" w:pos="0"/>
          <w:tab w:val="left" w:pos="1080"/>
        </w:tabs>
        <w:suppressAutoHyphens/>
        <w:ind w:firstLine="709"/>
        <w:rPr>
          <w:bCs/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0"/>
          <w:tab w:val="left" w:pos="1080"/>
        </w:tabs>
        <w:suppressAutoHyphens/>
        <w:ind w:firstLine="709"/>
        <w:jc w:val="center"/>
        <w:rPr>
          <w:b/>
          <w:bCs/>
          <w:sz w:val="28"/>
          <w:szCs w:val="28"/>
          <w:lang w:eastAsia="zh-CN"/>
        </w:rPr>
      </w:pPr>
      <w:r w:rsidRPr="00C758C2">
        <w:rPr>
          <w:b/>
          <w:bCs/>
          <w:sz w:val="28"/>
          <w:szCs w:val="28"/>
          <w:lang w:eastAsia="zh-CN"/>
        </w:rPr>
        <w:t>1.Цели и задачи разработки и реализации инвестиционной программы</w:t>
      </w:r>
    </w:p>
    <w:p w:rsidR="00C758C2" w:rsidRPr="00C758C2" w:rsidRDefault="00C758C2" w:rsidP="00C758C2">
      <w:pPr>
        <w:tabs>
          <w:tab w:val="left" w:pos="0"/>
          <w:tab w:val="left" w:pos="709"/>
          <w:tab w:val="left" w:pos="1080"/>
        </w:tabs>
        <w:suppressAutoHyphens/>
        <w:jc w:val="center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color w:val="000000"/>
          <w:sz w:val="28"/>
          <w:szCs w:val="28"/>
          <w:lang w:eastAsia="zh-CN"/>
        </w:rPr>
        <w:t>Целью разработки инвестиционной программы является п</w:t>
      </w:r>
      <w:r w:rsidRPr="00C758C2">
        <w:rPr>
          <w:sz w:val="28"/>
          <w:szCs w:val="28"/>
          <w:lang w:eastAsia="zh-CN"/>
        </w:rPr>
        <w:t>овышение качества и надежности услуг водоснабжения существующих потребителей.</w:t>
      </w:r>
    </w:p>
    <w:p w:rsidR="00C758C2" w:rsidRPr="00C758C2" w:rsidRDefault="00C758C2" w:rsidP="00C758C2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0"/>
          <w:tab w:val="left" w:pos="1080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Задачами разработки инвестиционной программы являются: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1) повышение надежности и энергетической эффективности централизованных систем водоснабжения;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2) улучшение качества подаваемой воды абонентам;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3) снижение аварийности централизованных систем водоснабжения;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4) увеличение производственных мощностей централизованных систем водоснабжения;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5) выполнение нормативных требований по обеспечению наружной противопожарной безопасности</w:t>
      </w:r>
      <w:r w:rsidRPr="00C758C2">
        <w:rPr>
          <w:sz w:val="28"/>
          <w:szCs w:val="28"/>
          <w:shd w:val="clear" w:color="auto" w:fill="FFFFFF"/>
          <w:lang w:eastAsia="zh-CN"/>
        </w:rPr>
        <w:t>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6) выполнение нормативных требований по степени обеспеченности подачи воды абонентам при аварийных ситуациях на централизованных системах водоснабжения</w:t>
      </w:r>
      <w:r w:rsidRPr="00C758C2">
        <w:rPr>
          <w:sz w:val="28"/>
          <w:szCs w:val="28"/>
          <w:shd w:val="clear" w:color="auto" w:fill="FFFFFF"/>
          <w:lang w:eastAsia="zh-CN"/>
        </w:rPr>
        <w:t>;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C758C2">
        <w:rPr>
          <w:sz w:val="28"/>
          <w:szCs w:val="28"/>
          <w:shd w:val="clear" w:color="auto" w:fill="FFFFFF"/>
          <w:lang w:eastAsia="zh-CN"/>
        </w:rPr>
        <w:t>7) выполнение нормативных требований по обеспечению гарантированного запаса воды для подачи ее абонентам.</w:t>
      </w:r>
    </w:p>
    <w:p w:rsidR="00C758C2" w:rsidRPr="00C758C2" w:rsidRDefault="00C758C2" w:rsidP="00C758C2">
      <w:pPr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180"/>
          <w:tab w:val="left" w:pos="709"/>
          <w:tab w:val="left" w:pos="1080"/>
        </w:tabs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C758C2">
        <w:rPr>
          <w:b/>
          <w:color w:val="000000"/>
          <w:sz w:val="28"/>
          <w:szCs w:val="28"/>
          <w:lang w:eastAsia="zh-CN"/>
        </w:rPr>
        <w:lastRenderedPageBreak/>
        <w:t>2. Обоснование необходимости и реализации инвестиционной программы</w:t>
      </w:r>
    </w:p>
    <w:p w:rsidR="00C758C2" w:rsidRPr="00C758C2" w:rsidRDefault="00C758C2" w:rsidP="00C758C2">
      <w:pPr>
        <w:tabs>
          <w:tab w:val="left" w:pos="180"/>
          <w:tab w:val="left" w:pos="709"/>
          <w:tab w:val="left" w:pos="1080"/>
        </w:tabs>
        <w:suppressAutoHyphens/>
        <w:jc w:val="both"/>
        <w:rPr>
          <w:color w:val="000000"/>
          <w:sz w:val="28"/>
          <w:szCs w:val="28"/>
          <w:lang w:eastAsia="zh-CN"/>
        </w:rPr>
      </w:pPr>
    </w:p>
    <w:p w:rsidR="00C758C2" w:rsidRDefault="00C758C2" w:rsidP="00C758C2">
      <w:pPr>
        <w:tabs>
          <w:tab w:val="left" w:pos="993"/>
          <w:tab w:val="left" w:pos="1985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Осуществление мероприятий по ремонту объектов централизованных систем водоснабжения в целях </w:t>
      </w:r>
      <w:r w:rsidRPr="00C758C2">
        <w:rPr>
          <w:color w:val="000000"/>
          <w:sz w:val="28"/>
          <w:szCs w:val="28"/>
          <w:lang w:eastAsia="zh-CN"/>
        </w:rPr>
        <w:t>повышения качества и надежности услуг водоснабжения существующих потребителей.</w:t>
      </w:r>
    </w:p>
    <w:p w:rsidR="00C758C2" w:rsidRPr="00C758C2" w:rsidRDefault="00C758C2" w:rsidP="00C758C2">
      <w:pPr>
        <w:tabs>
          <w:tab w:val="left" w:pos="993"/>
          <w:tab w:val="left" w:pos="1985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180"/>
          <w:tab w:val="left" w:pos="709"/>
          <w:tab w:val="left" w:pos="1080"/>
        </w:tabs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C758C2">
        <w:rPr>
          <w:b/>
          <w:color w:val="000000"/>
          <w:sz w:val="28"/>
          <w:szCs w:val="28"/>
          <w:lang w:eastAsia="zh-CN"/>
        </w:rPr>
        <w:t>3.Плановые показатели деятельност</w:t>
      </w:r>
      <w:proofErr w:type="gramStart"/>
      <w:r w:rsidRPr="00C758C2">
        <w:rPr>
          <w:b/>
          <w:color w:val="000000"/>
          <w:sz w:val="28"/>
          <w:szCs w:val="28"/>
          <w:lang w:eastAsia="zh-CN"/>
        </w:rPr>
        <w:t>и ООО</w:t>
      </w:r>
      <w:proofErr w:type="gramEnd"/>
      <w:r w:rsidRPr="00C758C2">
        <w:rPr>
          <w:b/>
          <w:color w:val="000000"/>
          <w:sz w:val="28"/>
          <w:szCs w:val="28"/>
          <w:lang w:eastAsia="zh-CN"/>
        </w:rPr>
        <w:t xml:space="preserve"> «</w:t>
      </w:r>
      <w:proofErr w:type="spellStart"/>
      <w:r w:rsidRPr="00C758C2">
        <w:rPr>
          <w:b/>
          <w:color w:val="000000"/>
          <w:sz w:val="28"/>
          <w:szCs w:val="28"/>
          <w:lang w:eastAsia="zh-CN"/>
        </w:rPr>
        <w:t>Водокомплекс</w:t>
      </w:r>
      <w:proofErr w:type="spellEnd"/>
      <w:r w:rsidRPr="00C758C2">
        <w:rPr>
          <w:b/>
          <w:color w:val="000000"/>
          <w:sz w:val="28"/>
          <w:szCs w:val="28"/>
          <w:lang w:eastAsia="zh-CN"/>
        </w:rPr>
        <w:t xml:space="preserve">» на срок реализации (2025-2027 </w:t>
      </w:r>
      <w:proofErr w:type="spellStart"/>
      <w:r w:rsidRPr="00C758C2">
        <w:rPr>
          <w:b/>
          <w:color w:val="000000"/>
          <w:sz w:val="28"/>
          <w:szCs w:val="28"/>
          <w:lang w:eastAsia="zh-CN"/>
        </w:rPr>
        <w:t>г.г</w:t>
      </w:r>
      <w:proofErr w:type="spellEnd"/>
      <w:r w:rsidRPr="00C758C2">
        <w:rPr>
          <w:b/>
          <w:color w:val="000000"/>
          <w:sz w:val="28"/>
          <w:szCs w:val="28"/>
          <w:lang w:eastAsia="zh-CN"/>
        </w:rPr>
        <w:t>.) инвестиционной программы:</w:t>
      </w:r>
    </w:p>
    <w:p w:rsidR="00C758C2" w:rsidRPr="00C758C2" w:rsidRDefault="00C758C2" w:rsidP="00C758C2">
      <w:pPr>
        <w:tabs>
          <w:tab w:val="left" w:pos="180"/>
          <w:tab w:val="left" w:pos="1080"/>
        </w:tabs>
        <w:suppressAutoHyphens/>
        <w:jc w:val="center"/>
        <w:rPr>
          <w:sz w:val="28"/>
          <w:szCs w:val="28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536"/>
        <w:gridCol w:w="992"/>
        <w:gridCol w:w="851"/>
        <w:gridCol w:w="850"/>
        <w:gridCol w:w="851"/>
      </w:tblGrid>
      <w:tr w:rsidR="00C758C2" w:rsidRPr="00C758C2" w:rsidTr="00C92676">
        <w:tc>
          <w:tcPr>
            <w:tcW w:w="42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№</w:t>
            </w: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 </w:t>
            </w:r>
            <w:proofErr w:type="gramStart"/>
            <w:r w:rsidRPr="00C758C2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C758C2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C758C2">
              <w:rPr>
                <w:sz w:val="20"/>
                <w:szCs w:val="20"/>
                <w:lang w:eastAsia="zh-CN"/>
              </w:rPr>
              <w:t>Наимено-вание</w:t>
            </w:r>
            <w:proofErr w:type="spellEnd"/>
            <w:proofErr w:type="gramEnd"/>
            <w:r w:rsidRPr="00C758C2">
              <w:rPr>
                <w:sz w:val="20"/>
                <w:szCs w:val="20"/>
                <w:lang w:eastAsia="zh-CN"/>
              </w:rPr>
              <w:t xml:space="preserve"> целевого показа-теля</w:t>
            </w:r>
          </w:p>
        </w:tc>
        <w:tc>
          <w:tcPr>
            <w:tcW w:w="453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Данные, используемые для измерения</w:t>
            </w:r>
          </w:p>
        </w:tc>
        <w:tc>
          <w:tcPr>
            <w:tcW w:w="992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 xml:space="preserve">Единица </w:t>
            </w:r>
            <w:proofErr w:type="spellStart"/>
            <w:proofErr w:type="gramStart"/>
            <w:r w:rsidRPr="00C758C2">
              <w:rPr>
                <w:sz w:val="20"/>
                <w:szCs w:val="20"/>
                <w:lang w:eastAsia="zh-CN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 xml:space="preserve">План </w:t>
            </w: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План 2026 год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План 2027 год</w:t>
            </w:r>
          </w:p>
        </w:tc>
      </w:tr>
      <w:tr w:rsidR="00C758C2" w:rsidRPr="00C758C2" w:rsidTr="00C92676">
        <w:tc>
          <w:tcPr>
            <w:tcW w:w="42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7</w:t>
            </w:r>
          </w:p>
        </w:tc>
      </w:tr>
      <w:tr w:rsidR="00C758C2" w:rsidRPr="00C758C2" w:rsidTr="00C92676">
        <w:trPr>
          <w:trHeight w:val="285"/>
        </w:trPr>
        <w:tc>
          <w:tcPr>
            <w:tcW w:w="42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C758C2">
              <w:rPr>
                <w:sz w:val="20"/>
                <w:szCs w:val="20"/>
              </w:rPr>
              <w:t>Показа-</w:t>
            </w:r>
            <w:proofErr w:type="spellStart"/>
            <w:r w:rsidRPr="00C758C2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C758C2">
              <w:rPr>
                <w:sz w:val="20"/>
                <w:szCs w:val="20"/>
              </w:rPr>
              <w:t xml:space="preserve"> надеж-</w:t>
            </w:r>
            <w:proofErr w:type="spellStart"/>
            <w:r w:rsidRPr="00C758C2">
              <w:rPr>
                <w:sz w:val="20"/>
                <w:szCs w:val="20"/>
              </w:rPr>
              <w:t>ности</w:t>
            </w:r>
            <w:proofErr w:type="spellEnd"/>
            <w:r w:rsidRPr="00C758C2">
              <w:rPr>
                <w:sz w:val="20"/>
                <w:szCs w:val="20"/>
              </w:rPr>
              <w:t xml:space="preserve"> и </w:t>
            </w:r>
            <w:proofErr w:type="spellStart"/>
            <w:r w:rsidRPr="00C758C2">
              <w:rPr>
                <w:sz w:val="20"/>
                <w:szCs w:val="20"/>
              </w:rPr>
              <w:t>беспере-бойности</w:t>
            </w:r>
            <w:proofErr w:type="spellEnd"/>
            <w:r w:rsidRPr="00C758C2">
              <w:rPr>
                <w:sz w:val="20"/>
                <w:szCs w:val="20"/>
              </w:rPr>
              <w:t xml:space="preserve"> систем централи-</w:t>
            </w:r>
            <w:proofErr w:type="spellStart"/>
            <w:r w:rsidRPr="00C758C2">
              <w:rPr>
                <w:sz w:val="20"/>
                <w:szCs w:val="20"/>
              </w:rPr>
              <w:t>зованного</w:t>
            </w:r>
            <w:proofErr w:type="spellEnd"/>
            <w:r w:rsidRPr="00C758C2">
              <w:rPr>
                <w:sz w:val="20"/>
                <w:szCs w:val="20"/>
              </w:rPr>
              <w:t xml:space="preserve"> холодного водо-</w:t>
            </w:r>
            <w:proofErr w:type="spellStart"/>
            <w:r w:rsidRPr="00C758C2">
              <w:rPr>
                <w:sz w:val="20"/>
                <w:szCs w:val="20"/>
              </w:rPr>
              <w:t>снабже</w:t>
            </w:r>
            <w:proofErr w:type="spellEnd"/>
            <w:r w:rsidRPr="00C758C2">
              <w:rPr>
                <w:sz w:val="20"/>
                <w:szCs w:val="20"/>
              </w:rPr>
              <w:t>-</w:t>
            </w:r>
            <w:proofErr w:type="spellStart"/>
            <w:r w:rsidRPr="00C758C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 xml:space="preserve">Количество перерывов в подаче воды, зафиксированных в местах исполнения обязательств организацией, </w:t>
            </w:r>
          </w:p>
          <w:p w:rsidR="00C758C2" w:rsidRPr="00C758C2" w:rsidRDefault="00C758C2" w:rsidP="00C758C2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ед./</w:t>
            </w:r>
            <w:proofErr w:type="gramStart"/>
            <w:r w:rsidRPr="00C758C2">
              <w:rPr>
                <w:sz w:val="20"/>
                <w:szCs w:val="20"/>
                <w:lang w:eastAsia="zh-CN"/>
              </w:rPr>
              <w:t>км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:rsidR="00C758C2" w:rsidRPr="00C758C2" w:rsidRDefault="00C758C2" w:rsidP="00C758C2">
            <w:pPr>
              <w:widowControl w:val="0"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0,4</w:t>
            </w:r>
          </w:p>
        </w:tc>
      </w:tr>
      <w:tr w:rsidR="00C758C2" w:rsidRPr="00C758C2" w:rsidTr="00C92676">
        <w:trPr>
          <w:trHeight w:val="388"/>
        </w:trPr>
        <w:tc>
          <w:tcPr>
            <w:tcW w:w="426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Показа-</w:t>
            </w:r>
          </w:p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C758C2">
              <w:rPr>
                <w:sz w:val="20"/>
                <w:szCs w:val="20"/>
                <w:lang w:eastAsia="zh-CN"/>
              </w:rPr>
              <w:t>тели</w:t>
            </w:r>
            <w:proofErr w:type="spellEnd"/>
            <w:r w:rsidRPr="00C758C2">
              <w:rPr>
                <w:sz w:val="20"/>
                <w:szCs w:val="20"/>
                <w:lang w:eastAsia="zh-CN"/>
              </w:rPr>
              <w:t xml:space="preserve"> качества питьевой воды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  <w:lang w:eastAsia="zh-C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0,65</w:t>
            </w:r>
          </w:p>
        </w:tc>
      </w:tr>
      <w:tr w:rsidR="00C758C2" w:rsidRPr="00C758C2" w:rsidTr="00C92676">
        <w:trPr>
          <w:trHeight w:val="402"/>
        </w:trPr>
        <w:tc>
          <w:tcPr>
            <w:tcW w:w="426" w:type="dxa"/>
            <w:vMerge w:val="restart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 xml:space="preserve">Целевые </w:t>
            </w:r>
            <w:proofErr w:type="gramStart"/>
            <w:r w:rsidRPr="00C758C2">
              <w:rPr>
                <w:sz w:val="20"/>
                <w:szCs w:val="20"/>
                <w:lang w:eastAsia="zh-CN"/>
              </w:rPr>
              <w:t>показа-</w:t>
            </w:r>
            <w:proofErr w:type="spellStart"/>
            <w:r w:rsidRPr="00C758C2">
              <w:rPr>
                <w:sz w:val="20"/>
                <w:szCs w:val="20"/>
                <w:lang w:eastAsia="zh-CN"/>
              </w:rPr>
              <w:t>тели</w:t>
            </w:r>
            <w:proofErr w:type="spellEnd"/>
            <w:proofErr w:type="gramEnd"/>
            <w:r w:rsidRPr="00C758C2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758C2">
              <w:rPr>
                <w:sz w:val="20"/>
                <w:szCs w:val="20"/>
                <w:lang w:eastAsia="zh-CN"/>
              </w:rPr>
              <w:t>энергети</w:t>
            </w:r>
            <w:proofErr w:type="spellEnd"/>
            <w:r w:rsidRPr="00C758C2">
              <w:rPr>
                <w:sz w:val="20"/>
                <w:szCs w:val="20"/>
                <w:lang w:eastAsia="zh-CN"/>
              </w:rPr>
              <w:t xml:space="preserve">-ческой </w:t>
            </w:r>
            <w:proofErr w:type="spellStart"/>
            <w:r w:rsidRPr="00C758C2">
              <w:rPr>
                <w:sz w:val="20"/>
                <w:szCs w:val="20"/>
                <w:lang w:eastAsia="zh-CN"/>
              </w:rPr>
              <w:t>эффектив-ности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  <w:lang w:eastAsia="zh-CN"/>
              </w:rPr>
              <w:t xml:space="preserve">Доля потерь воды в централизованных системах водоснабжения при ее транспортировке в общем объеме, поданной в водопроводную сеть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32,92</w:t>
            </w:r>
          </w:p>
        </w:tc>
        <w:tc>
          <w:tcPr>
            <w:tcW w:w="850" w:type="dxa"/>
            <w:shd w:val="clear" w:color="auto" w:fill="auto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32,92</w:t>
            </w:r>
          </w:p>
        </w:tc>
        <w:tc>
          <w:tcPr>
            <w:tcW w:w="851" w:type="dxa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32,92</w:t>
            </w:r>
          </w:p>
        </w:tc>
      </w:tr>
      <w:tr w:rsidR="00C758C2" w:rsidRPr="00C758C2" w:rsidTr="00C92676">
        <w:trPr>
          <w:trHeight w:val="180"/>
        </w:trPr>
        <w:tc>
          <w:tcPr>
            <w:tcW w:w="426" w:type="dxa"/>
            <w:vMerge/>
            <w:shd w:val="clear" w:color="auto" w:fill="auto"/>
          </w:tcPr>
          <w:p w:rsidR="00C758C2" w:rsidRPr="00C758C2" w:rsidRDefault="00C758C2" w:rsidP="00C758C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58C2" w:rsidRPr="00C758C2" w:rsidRDefault="00C758C2" w:rsidP="00C758C2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  <w:lang w:eastAsia="zh-C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8C2" w:rsidRPr="00C758C2" w:rsidRDefault="00C758C2" w:rsidP="00C758C2">
            <w:pPr>
              <w:suppressAutoHyphens/>
              <w:jc w:val="center"/>
              <w:rPr>
                <w:color w:val="000000"/>
                <w:sz w:val="20"/>
                <w:szCs w:val="20"/>
                <w:vertAlign w:val="superscript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  <w:lang w:eastAsia="zh-CN"/>
              </w:rPr>
              <w:t>кВт*</w:t>
            </w:r>
            <w:proofErr w:type="gramStart"/>
            <w:r w:rsidRPr="00C758C2">
              <w:rPr>
                <w:color w:val="000000"/>
                <w:sz w:val="20"/>
                <w:szCs w:val="20"/>
                <w:lang w:eastAsia="zh-CN"/>
              </w:rPr>
              <w:t>ч</w:t>
            </w:r>
            <w:proofErr w:type="gramEnd"/>
            <w:r w:rsidRPr="00C758C2">
              <w:rPr>
                <w:color w:val="000000"/>
                <w:sz w:val="20"/>
                <w:szCs w:val="20"/>
                <w:lang w:eastAsia="zh-CN"/>
              </w:rPr>
              <w:t>/м</w:t>
            </w:r>
            <w:r w:rsidRPr="00C758C2">
              <w:rPr>
                <w:color w:val="000000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1,987</w:t>
            </w:r>
          </w:p>
        </w:tc>
        <w:tc>
          <w:tcPr>
            <w:tcW w:w="850" w:type="dxa"/>
            <w:shd w:val="clear" w:color="auto" w:fill="auto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1,987</w:t>
            </w:r>
          </w:p>
        </w:tc>
        <w:tc>
          <w:tcPr>
            <w:tcW w:w="851" w:type="dxa"/>
          </w:tcPr>
          <w:p w:rsidR="00C758C2" w:rsidRPr="00C758C2" w:rsidRDefault="00C758C2" w:rsidP="00C758C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1,987</w:t>
            </w:r>
          </w:p>
        </w:tc>
      </w:tr>
    </w:tbl>
    <w:p w:rsidR="00C758C2" w:rsidRPr="00C758C2" w:rsidRDefault="00C758C2" w:rsidP="00C758C2">
      <w:pPr>
        <w:suppressAutoHyphens/>
        <w:ind w:firstLine="567"/>
        <w:jc w:val="both"/>
        <w:rPr>
          <w:lang w:eastAsia="zh-CN"/>
        </w:rPr>
      </w:pPr>
    </w:p>
    <w:p w:rsidR="00C758C2" w:rsidRPr="00C758C2" w:rsidRDefault="00C758C2" w:rsidP="00C758C2">
      <w:pPr>
        <w:tabs>
          <w:tab w:val="left" w:pos="993"/>
        </w:tabs>
        <w:ind w:firstLine="567"/>
        <w:jc w:val="both"/>
        <w:rPr>
          <w:b/>
          <w:i/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 w:rsidRPr="00C758C2">
        <w:rPr>
          <w:b/>
          <w:sz w:val="28"/>
          <w:szCs w:val="28"/>
          <w:lang w:eastAsia="zh-CN"/>
        </w:rPr>
        <w:t>4.Требования к содержанию инвестиционной программы</w:t>
      </w:r>
    </w:p>
    <w:p w:rsidR="00C758C2" w:rsidRPr="00C758C2" w:rsidRDefault="00C758C2" w:rsidP="00C758C2">
      <w:pPr>
        <w:suppressAutoHyphens/>
        <w:ind w:firstLine="567"/>
        <w:jc w:val="center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Инвестиционная программа должна отвечать требованиям, установленным Федеральным законом от 07.12.2011 №416-ФЗ «О водоснабжении и водоотведении», постановлению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C758C2" w:rsidRPr="00C758C2" w:rsidRDefault="00C758C2" w:rsidP="00C758C2">
      <w:pPr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C758C2">
        <w:rPr>
          <w:sz w:val="28"/>
          <w:szCs w:val="28"/>
          <w:lang w:eastAsia="zh-CN"/>
        </w:rPr>
        <w:lastRenderedPageBreak/>
        <w:t>Форма и содержание инвестиционной программы должны соответствовать требованиям, установленным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водоотведения», приказом Комитета государственного регулирования тарифов Саратовской области от 28.12.2022 №60/1 «Об утверждении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деятельности: в сфере горячего</w:t>
      </w:r>
      <w:proofErr w:type="gramEnd"/>
      <w:r w:rsidRPr="00C758C2">
        <w:rPr>
          <w:sz w:val="28"/>
          <w:szCs w:val="28"/>
          <w:lang w:eastAsia="zh-CN"/>
        </w:rPr>
        <w:t xml:space="preserve"> и холодного водоснабжения, водоотведения и в области обращения с твердыми коммунальными отходами».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Содержание инвестиционной программы: 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1) паспорт инвестиционной программы;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2) перечень мероприятий инвестиционной программы, содержащий график реализации мероприятий инвестиционной программы, включая график осуществления работ по ремонту централизованных систем водоснабжения;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3) источники финансирования инвестиционной программы с разделением по годам и по мероприятиям в прогнозных ценах соответствующего года;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</w:rPr>
      </w:pPr>
      <w:r w:rsidRPr="00C758C2">
        <w:rPr>
          <w:sz w:val="28"/>
          <w:szCs w:val="28"/>
        </w:rPr>
        <w:t>4)</w:t>
      </w:r>
      <w:r w:rsidRPr="00C758C2">
        <w:rPr>
          <w:sz w:val="28"/>
          <w:szCs w:val="28"/>
          <w:lang w:eastAsia="zh-CN"/>
        </w:rPr>
        <w:t xml:space="preserve"> расчет</w:t>
      </w:r>
      <w:r w:rsidRPr="00C758C2">
        <w:rPr>
          <w:sz w:val="28"/>
          <w:szCs w:val="28"/>
        </w:rPr>
        <w:t xml:space="preserve"> эффективности инвестирования средств;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5) плановые значения показателей надежности, качества и </w:t>
      </w:r>
      <w:proofErr w:type="spellStart"/>
      <w:r w:rsidRPr="00C758C2">
        <w:rPr>
          <w:sz w:val="28"/>
          <w:szCs w:val="28"/>
          <w:lang w:eastAsia="zh-CN"/>
        </w:rPr>
        <w:t>энергоэффективности</w:t>
      </w:r>
      <w:proofErr w:type="spellEnd"/>
      <w:r w:rsidRPr="00C758C2">
        <w:rPr>
          <w:sz w:val="28"/>
          <w:szCs w:val="28"/>
          <w:lang w:eastAsia="zh-CN"/>
        </w:rPr>
        <w:t>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6) сроки разработки инвестиционной программы: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Инвестиционная программа разрабатывается в течение трех месяцев с момента утверждения технического задания на ее разработку.</w:t>
      </w:r>
    </w:p>
    <w:p w:rsidR="00C758C2" w:rsidRPr="00C758C2" w:rsidRDefault="00C758C2" w:rsidP="00C758C2">
      <w:pPr>
        <w:suppressAutoHyphens/>
        <w:jc w:val="both"/>
        <w:rPr>
          <w:lang w:eastAsia="zh-CN"/>
        </w:rPr>
      </w:pPr>
    </w:p>
    <w:p w:rsidR="00C758C2" w:rsidRPr="00C758C2" w:rsidRDefault="00C758C2" w:rsidP="00C758C2">
      <w:pPr>
        <w:suppressAutoHyphens/>
        <w:jc w:val="center"/>
        <w:rPr>
          <w:b/>
          <w:sz w:val="28"/>
          <w:szCs w:val="28"/>
          <w:lang w:eastAsia="zh-CN"/>
        </w:rPr>
      </w:pPr>
      <w:r w:rsidRPr="00C758C2">
        <w:rPr>
          <w:b/>
          <w:sz w:val="28"/>
          <w:szCs w:val="28"/>
          <w:lang w:eastAsia="zh-CN"/>
        </w:rPr>
        <w:t>5.Перечень мероприятий инвестиционной программы</w:t>
      </w:r>
    </w:p>
    <w:p w:rsidR="00C758C2" w:rsidRPr="00C758C2" w:rsidRDefault="00C758C2" w:rsidP="00C758C2">
      <w:pPr>
        <w:suppressAutoHyphens/>
        <w:jc w:val="center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5.1. Капитальный ремонт объектов водоснабжения</w:t>
      </w:r>
    </w:p>
    <w:p w:rsidR="00C758C2" w:rsidRPr="00C758C2" w:rsidRDefault="00C758C2" w:rsidP="00C758C2">
      <w:pPr>
        <w:tabs>
          <w:tab w:val="left" w:pos="993"/>
        </w:tabs>
        <w:suppressAutoHyphens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10206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26"/>
        <w:gridCol w:w="6095"/>
        <w:gridCol w:w="3685"/>
      </w:tblGrid>
      <w:tr w:rsidR="00C758C2" w:rsidRPr="00C758C2" w:rsidTr="00C758C2">
        <w:trPr>
          <w:trHeight w:val="7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58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758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</w:rPr>
              <w:t>Наименование объекта, требующего капитального ремонта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color w:val="000000"/>
                <w:sz w:val="20"/>
                <w:szCs w:val="20"/>
              </w:rPr>
              <w:t>Место расположения объекта</w:t>
            </w:r>
          </w:p>
        </w:tc>
      </w:tr>
      <w:tr w:rsidR="00C758C2" w:rsidRPr="00C758C2" w:rsidTr="00C758C2">
        <w:trPr>
          <w:trHeight w:val="696"/>
        </w:trPr>
        <w:tc>
          <w:tcPr>
            <w:tcW w:w="42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58C2" w:rsidRPr="00C758C2" w:rsidRDefault="00C758C2" w:rsidP="00C758C2">
            <w:pPr>
              <w:suppressAutoHyphens/>
              <w:rPr>
                <w:sz w:val="20"/>
                <w:szCs w:val="20"/>
                <w:lang w:eastAsia="zh-CN"/>
              </w:rPr>
            </w:pPr>
            <w:r w:rsidRPr="00C758C2">
              <w:rPr>
                <w:lang w:eastAsia="zh-CN"/>
              </w:rPr>
              <w:t>Скважина № 1 глубиной 90,0 м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Саратовская область, с. Воскресенское, ул. Кузнечная, уч. 11а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2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Кузнечная, уч. 11б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3 глубиной 90,0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Кузнечная, уч. 11в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4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40 лет Победы уч. 18а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5 глубиной 60,0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40 лет Победы, уч. 18б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6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40 лет Победы, уч. 18в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7 глубиной 60,0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1 Мая, уч. 2а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8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Крайняя, уч. 7а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9 глубиной 80,0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Крайняя, уч. 7б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10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Зеленая, уч. 27с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11 глубиной 80,0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Солнечная, уч. 11а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12 глубиной 80,0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М. Горная,</w:t>
            </w:r>
          </w:p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уч. 3а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13 глубиной 60,0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Кузнечная, уч. 21а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Скважина № 14 глубиной 70,0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с. Воскресенское, ул. Лесная, уч. 11а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64:09:000000:3145),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80 м,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 с. Воскресенское, ул. Партизанская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№3 из стали (кадастровый номер 64:09:100473:284), диаметром 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90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по ул. Северная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64:09:100457:284),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105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Садовая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64:09:000000:3131),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170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Докучаева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64:09:100446:275), диаметром 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50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Садовая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64:09:100457:283), диаметром 150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200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Садовая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64:09:100457:282),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110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Садовая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64:09:000000:3147), диаметром 150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lastRenderedPageBreak/>
              <w:t>протяженностью 276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lastRenderedPageBreak/>
              <w:t xml:space="preserve">Саратовская область, Воскресенский район, с. </w:t>
            </w:r>
            <w:r w:rsidRPr="00C758C2">
              <w:rPr>
                <w:lang w:eastAsia="zh-CN"/>
              </w:rPr>
              <w:lastRenderedPageBreak/>
              <w:t>Воскресенское, ул. Партизанская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64:09:000000:3144),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90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Чапаева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64:09:000000:3136), диаметром 32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60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пер. Красный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64:09:100466:255), диаметром 32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80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пер. Красный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64:09:100466:254), диаметром 32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30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 ул. Куйбышева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чугуна (кадастровый номер 64:09:000000:3134),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445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Куйбышева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чугуна (кадастровый номер 64:09:000000:3135),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427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К. Маркса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64:09:000000:3132), диаметром  89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60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К. Маркса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64:09:000000:3130),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233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Набережная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64:09:000000:3129), диаметром 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105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 xml:space="preserve">Саратовская область, Воскресенский район, с. Воскресенское по ул. Докучаева 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64:09:000000:3137), диаметром 150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150 м,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Вольская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64:09:100460:276),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240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Дзержинского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стали (кадастровый номер 64:09:000000:3140),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90 м., ввод в эксплуатацию: 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Вольская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чугуна (кадастровый номер 64:09:000000:3138), диаметром 100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 xml:space="preserve">протяженностью 460 м, ввод в эксплуатацию: 1968 г.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ул. Вольская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№2 из ПЭ (кадастровый номер 64:09:100446:276), диаметром 63 мм</w:t>
            </w:r>
            <w:proofErr w:type="gramStart"/>
            <w:r w:rsidRPr="00C758C2">
              <w:rPr>
                <w:lang w:eastAsia="zh-CN"/>
              </w:rPr>
              <w:t xml:space="preserve">., </w:t>
            </w:r>
            <w:proofErr w:type="gramEnd"/>
            <w:r w:rsidRPr="00C758C2">
              <w:rPr>
                <w:lang w:eastAsia="zh-CN"/>
              </w:rPr>
              <w:t>протяженностью 120 м., ввод в эксплуатацию: 1959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Воскресенский район, с. Воскресенское, пер. Крестьянский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Водопровод из стали (кадастровый номер 64:09:000000:3117), диаметром 50 мм, протяженностью 906 м, ввод в эксплуатацию: 1959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р-н Воскресенский с. Воскресенское, ул. Лесная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 xml:space="preserve">Водонапорная башня (кадастровый номер 64:09:100444:276), диаметром 1000 мм, высотой 10 м, площадью застройки 3,1 </w:t>
            </w:r>
            <w:proofErr w:type="spellStart"/>
            <w:r w:rsidRPr="00C758C2">
              <w:rPr>
                <w:lang w:eastAsia="zh-CN"/>
              </w:rPr>
              <w:t>кв.м</w:t>
            </w:r>
            <w:proofErr w:type="spellEnd"/>
            <w:r w:rsidRPr="00C758C2">
              <w:rPr>
                <w:lang w:eastAsia="zh-CN"/>
              </w:rPr>
              <w:t xml:space="preserve">., ввод в эксплуатацию: </w:t>
            </w:r>
            <w:r w:rsidRPr="00C758C2">
              <w:rPr>
                <w:lang w:eastAsia="zh-CN"/>
              </w:rPr>
              <w:lastRenderedPageBreak/>
              <w:t>1968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lastRenderedPageBreak/>
              <w:t>Саратовская область, р-н Воскресенский с. Воскресенское, ул. Лесная</w:t>
            </w:r>
          </w:p>
        </w:tc>
      </w:tr>
      <w:tr w:rsidR="00C758C2" w:rsidRPr="00C758C2" w:rsidTr="00C758C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C2" w:rsidRPr="00C758C2" w:rsidRDefault="00C758C2" w:rsidP="00C758C2">
            <w:pPr>
              <w:jc w:val="center"/>
              <w:rPr>
                <w:sz w:val="20"/>
                <w:szCs w:val="20"/>
                <w:lang w:eastAsia="zh-CN"/>
              </w:rPr>
            </w:pPr>
            <w:r w:rsidRPr="00C758C2">
              <w:rPr>
                <w:sz w:val="20"/>
                <w:szCs w:val="20"/>
                <w:lang w:eastAsia="zh-CN"/>
              </w:rPr>
              <w:lastRenderedPageBreak/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Резервуар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2" w:rsidRPr="00C758C2" w:rsidRDefault="00C758C2" w:rsidP="00C758C2">
            <w:pPr>
              <w:suppressAutoHyphens/>
              <w:rPr>
                <w:lang w:eastAsia="zh-CN"/>
              </w:rPr>
            </w:pPr>
            <w:r w:rsidRPr="00C758C2">
              <w:rPr>
                <w:lang w:eastAsia="zh-CN"/>
              </w:rPr>
              <w:t>Саратовская область, р-н Воскресенский с. Воскресенское, ул. Кузнечная</w:t>
            </w:r>
          </w:p>
        </w:tc>
      </w:tr>
    </w:tbl>
    <w:p w:rsidR="00C758C2" w:rsidRPr="00C758C2" w:rsidRDefault="00C758C2" w:rsidP="00C758C2">
      <w:pPr>
        <w:tabs>
          <w:tab w:val="left" w:pos="993"/>
        </w:tabs>
        <w:suppressAutoHyphens/>
        <w:jc w:val="both"/>
        <w:rPr>
          <w:b/>
          <w:i/>
          <w:lang w:eastAsia="zh-CN"/>
        </w:rPr>
      </w:pP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 xml:space="preserve">Реализация мероприятий по ремонту объектов водоснабжения не должна привести </w:t>
      </w:r>
      <w:proofErr w:type="gramStart"/>
      <w:r w:rsidRPr="00C758C2">
        <w:rPr>
          <w:sz w:val="28"/>
          <w:szCs w:val="28"/>
          <w:lang w:eastAsia="zh-CN"/>
        </w:rPr>
        <w:t>к</w:t>
      </w:r>
      <w:proofErr w:type="gramEnd"/>
      <w:r w:rsidRPr="00C758C2">
        <w:rPr>
          <w:sz w:val="28"/>
          <w:szCs w:val="28"/>
          <w:lang w:eastAsia="zh-CN"/>
        </w:rPr>
        <w:t>: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ухудшению качества питьевой воды;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уменьшению надежности централизованных систем водоснабжения;</w:t>
      </w: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увеличению процента аварийности централизованных систем водоснабжения.</w:t>
      </w:r>
    </w:p>
    <w:p w:rsidR="00C758C2" w:rsidRPr="00C758C2" w:rsidRDefault="00C758C2" w:rsidP="00C758C2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 w:rsidRPr="00C758C2">
        <w:rPr>
          <w:b/>
          <w:sz w:val="28"/>
          <w:szCs w:val="28"/>
          <w:lang w:eastAsia="zh-CN"/>
        </w:rPr>
        <w:t>6.Порядок разработки, согласования, утверждения и корректировки инвестиционной программы</w:t>
      </w:r>
    </w:p>
    <w:p w:rsidR="00C758C2" w:rsidRPr="00C758C2" w:rsidRDefault="00C758C2" w:rsidP="00C758C2">
      <w:pPr>
        <w:suppressAutoHyphens/>
        <w:ind w:firstLine="567"/>
        <w:jc w:val="center"/>
        <w:rPr>
          <w:sz w:val="28"/>
          <w:szCs w:val="28"/>
          <w:lang w:eastAsia="zh-CN"/>
        </w:rPr>
      </w:pPr>
    </w:p>
    <w:p w:rsidR="00C758C2" w:rsidRPr="00C758C2" w:rsidRDefault="00C758C2" w:rsidP="00C758C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58C2">
        <w:rPr>
          <w:sz w:val="28"/>
          <w:szCs w:val="28"/>
          <w:lang w:eastAsia="zh-CN"/>
        </w:rPr>
        <w:t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9F6A51" w:rsidRDefault="009F6A51">
      <w:pPr>
        <w:spacing w:after="200" w:line="276" w:lineRule="auto"/>
        <w:rPr>
          <w:b/>
          <w:sz w:val="28"/>
          <w:szCs w:val="28"/>
        </w:rPr>
      </w:pPr>
    </w:p>
    <w:sectPr w:rsidR="009F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B5E"/>
    <w:multiLevelType w:val="multilevel"/>
    <w:tmpl w:val="8B66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03250"/>
    <w:rsid w:val="00066219"/>
    <w:rsid w:val="000958E0"/>
    <w:rsid w:val="000E1977"/>
    <w:rsid w:val="001666EB"/>
    <w:rsid w:val="00215878"/>
    <w:rsid w:val="0029549D"/>
    <w:rsid w:val="003C0F18"/>
    <w:rsid w:val="004326B1"/>
    <w:rsid w:val="00444B4F"/>
    <w:rsid w:val="004E7ADD"/>
    <w:rsid w:val="005041C4"/>
    <w:rsid w:val="00505687"/>
    <w:rsid w:val="00523AA1"/>
    <w:rsid w:val="00544F1D"/>
    <w:rsid w:val="00612C11"/>
    <w:rsid w:val="00617A6B"/>
    <w:rsid w:val="00625CFD"/>
    <w:rsid w:val="006278D3"/>
    <w:rsid w:val="006D28FA"/>
    <w:rsid w:val="00707A02"/>
    <w:rsid w:val="00707EB7"/>
    <w:rsid w:val="007A2464"/>
    <w:rsid w:val="007C2536"/>
    <w:rsid w:val="007C48C1"/>
    <w:rsid w:val="00946356"/>
    <w:rsid w:val="009A753C"/>
    <w:rsid w:val="009E5F6A"/>
    <w:rsid w:val="009F6A51"/>
    <w:rsid w:val="00A326AC"/>
    <w:rsid w:val="00A77C08"/>
    <w:rsid w:val="00AB479B"/>
    <w:rsid w:val="00B062A6"/>
    <w:rsid w:val="00B91371"/>
    <w:rsid w:val="00BD53A9"/>
    <w:rsid w:val="00BE383F"/>
    <w:rsid w:val="00C15545"/>
    <w:rsid w:val="00C2027D"/>
    <w:rsid w:val="00C50835"/>
    <w:rsid w:val="00C66421"/>
    <w:rsid w:val="00C758C2"/>
    <w:rsid w:val="00CF4C4B"/>
    <w:rsid w:val="00CF6BF9"/>
    <w:rsid w:val="00D54B40"/>
    <w:rsid w:val="00DD6E03"/>
    <w:rsid w:val="00E047F8"/>
    <w:rsid w:val="00E34C93"/>
    <w:rsid w:val="00EA2DDA"/>
    <w:rsid w:val="00ED1CA0"/>
    <w:rsid w:val="00EE085C"/>
    <w:rsid w:val="00EF0140"/>
    <w:rsid w:val="00F24CA1"/>
    <w:rsid w:val="00F731E4"/>
    <w:rsid w:val="00F8072F"/>
    <w:rsid w:val="00FA3084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49B1-7A82-4AFC-BF93-6DC25F98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Субботина</cp:lastModifiedBy>
  <cp:revision>31</cp:revision>
  <cp:lastPrinted>2025-05-05T11:36:00Z</cp:lastPrinted>
  <dcterms:created xsi:type="dcterms:W3CDTF">2016-08-18T12:29:00Z</dcterms:created>
  <dcterms:modified xsi:type="dcterms:W3CDTF">2025-05-06T05:35:00Z</dcterms:modified>
</cp:coreProperties>
</file>